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326F" w14:textId="3B0C200F" w:rsidR="00837AAD" w:rsidRDefault="00A9524B" w:rsidP="00944640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22"/>
          <w:szCs w:val="22"/>
        </w:rPr>
        <w:t>Monday</w:t>
      </w:r>
      <w:r w:rsidR="00837AAD" w:rsidRPr="00944640">
        <w:rPr>
          <w:rFonts w:asciiTheme="majorHAnsi" w:hAnsiTheme="majorHAnsi" w:cstheme="majorHAnsi"/>
          <w:b/>
          <w:bCs/>
          <w:sz w:val="22"/>
          <w:szCs w:val="22"/>
        </w:rPr>
        <w:t xml:space="preserve"> 2</w:t>
      </w:r>
      <w:r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A9524B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10560">
        <w:rPr>
          <w:rFonts w:asciiTheme="majorHAnsi" w:hAnsiTheme="majorHAnsi" w:cstheme="majorHAnsi"/>
          <w:b/>
          <w:bCs/>
          <w:sz w:val="22"/>
          <w:szCs w:val="22"/>
        </w:rPr>
        <w:t>March</w:t>
      </w:r>
      <w:r w:rsidR="00837AAD" w:rsidRPr="00944640">
        <w:rPr>
          <w:rFonts w:asciiTheme="majorHAnsi" w:hAnsiTheme="majorHAnsi" w:cstheme="majorHAnsi"/>
          <w:b/>
          <w:bCs/>
          <w:sz w:val="22"/>
          <w:szCs w:val="22"/>
        </w:rPr>
        <w:t xml:space="preserve"> 202</w:t>
      </w:r>
      <w:r w:rsidR="00110560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1A74CE60" w14:textId="77777777" w:rsidR="00944640" w:rsidRPr="00944640" w:rsidRDefault="00944640" w:rsidP="00837AAD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22D7B70F" w14:textId="76A52438" w:rsidR="00837AAD" w:rsidRPr="00944640" w:rsidRDefault="00837AAD" w:rsidP="00837AAD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>Hello</w:t>
      </w:r>
      <w:r w:rsidR="0039650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31ECB3" w14:textId="77777777" w:rsidR="00837AAD" w:rsidRPr="00944640" w:rsidRDefault="00837AAD" w:rsidP="00837AAD">
      <w:pPr>
        <w:rPr>
          <w:rFonts w:asciiTheme="majorHAnsi" w:hAnsiTheme="majorHAnsi" w:cstheme="majorHAnsi"/>
          <w:sz w:val="22"/>
          <w:szCs w:val="22"/>
        </w:rPr>
      </w:pPr>
    </w:p>
    <w:p w14:paraId="2C56237F" w14:textId="18B62D64" w:rsidR="00372FED" w:rsidRDefault="00DE02EC" w:rsidP="00DE02EC">
      <w:pPr>
        <w:rPr>
          <w:rFonts w:asciiTheme="majorHAnsi" w:hAnsiTheme="majorHAnsi" w:cstheme="majorHAnsi"/>
          <w:sz w:val="22"/>
          <w:szCs w:val="22"/>
        </w:rPr>
      </w:pPr>
      <w:r w:rsidRPr="00DE02EC">
        <w:rPr>
          <w:rFonts w:asciiTheme="majorHAnsi" w:hAnsiTheme="majorHAnsi" w:cstheme="majorHAnsi"/>
          <w:sz w:val="22"/>
          <w:szCs w:val="22"/>
        </w:rPr>
        <w:t xml:space="preserve">Firstly, thank you so much for </w:t>
      </w:r>
      <w:r w:rsidR="00372FED">
        <w:rPr>
          <w:rFonts w:asciiTheme="majorHAnsi" w:hAnsiTheme="majorHAnsi" w:cstheme="majorHAnsi"/>
          <w:sz w:val="22"/>
          <w:szCs w:val="22"/>
        </w:rPr>
        <w:t>your support with</w:t>
      </w:r>
      <w:r w:rsidRPr="00DE02EC">
        <w:rPr>
          <w:rFonts w:asciiTheme="majorHAnsi" w:hAnsiTheme="majorHAnsi" w:cstheme="majorHAnsi"/>
          <w:sz w:val="22"/>
          <w:szCs w:val="22"/>
        </w:rPr>
        <w:t xml:space="preserve"> our last Working in Partnership meeting</w:t>
      </w:r>
      <w:r w:rsidR="00372FED">
        <w:rPr>
          <w:rFonts w:asciiTheme="majorHAnsi" w:hAnsiTheme="majorHAnsi" w:cstheme="majorHAnsi"/>
          <w:sz w:val="22"/>
          <w:szCs w:val="22"/>
        </w:rPr>
        <w:t>s</w:t>
      </w:r>
      <w:r w:rsidRPr="00DE02EC">
        <w:rPr>
          <w:rFonts w:asciiTheme="majorHAnsi" w:hAnsiTheme="majorHAnsi" w:cstheme="majorHAnsi"/>
          <w:sz w:val="22"/>
          <w:szCs w:val="22"/>
        </w:rPr>
        <w:t xml:space="preserve">. As mentioned in the </w:t>
      </w:r>
      <w:r>
        <w:rPr>
          <w:rFonts w:asciiTheme="majorHAnsi" w:hAnsiTheme="majorHAnsi" w:cstheme="majorHAnsi"/>
          <w:sz w:val="22"/>
          <w:szCs w:val="22"/>
        </w:rPr>
        <w:t>initial</w:t>
      </w:r>
      <w:r w:rsidRPr="00DE02EC">
        <w:rPr>
          <w:rFonts w:asciiTheme="majorHAnsi" w:hAnsiTheme="majorHAnsi" w:cstheme="majorHAnsi"/>
          <w:sz w:val="22"/>
          <w:szCs w:val="22"/>
        </w:rPr>
        <w:t xml:space="preserve"> letter </w:t>
      </w:r>
      <w:r>
        <w:rPr>
          <w:rFonts w:asciiTheme="majorHAnsi" w:hAnsiTheme="majorHAnsi" w:cstheme="majorHAnsi"/>
          <w:sz w:val="22"/>
          <w:szCs w:val="22"/>
        </w:rPr>
        <w:t>(which is available on our school website), effective</w:t>
      </w:r>
      <w:r w:rsidRPr="00DE02EC">
        <w:rPr>
          <w:rFonts w:asciiTheme="majorHAnsi" w:hAnsiTheme="majorHAnsi" w:cstheme="majorHAnsi"/>
          <w:sz w:val="22"/>
          <w:szCs w:val="22"/>
        </w:rPr>
        <w:t xml:space="preserve"> communication between home and school, alongside working in partnership is crucial</w:t>
      </w:r>
      <w:r w:rsidR="00372FED">
        <w:rPr>
          <w:rFonts w:asciiTheme="majorHAnsi" w:hAnsiTheme="majorHAnsi" w:cstheme="majorHAnsi"/>
          <w:sz w:val="22"/>
          <w:szCs w:val="22"/>
        </w:rPr>
        <w:t xml:space="preserve">, particularly for children with </w:t>
      </w:r>
      <w:r w:rsidR="00A27BC1">
        <w:rPr>
          <w:rFonts w:asciiTheme="majorHAnsi" w:hAnsiTheme="majorHAnsi" w:cstheme="majorHAnsi"/>
          <w:sz w:val="22"/>
          <w:szCs w:val="22"/>
        </w:rPr>
        <w:t xml:space="preserve">additional needs and/or </w:t>
      </w:r>
      <w:r w:rsidR="00372FED">
        <w:rPr>
          <w:rFonts w:asciiTheme="majorHAnsi" w:hAnsiTheme="majorHAnsi" w:cstheme="majorHAnsi"/>
          <w:sz w:val="22"/>
          <w:szCs w:val="22"/>
        </w:rPr>
        <w:t>SEND</w:t>
      </w:r>
      <w:r w:rsidRPr="00DE02E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266C5DE" w14:textId="77777777" w:rsidR="00372FED" w:rsidRDefault="00372FED" w:rsidP="00DE02EC">
      <w:pPr>
        <w:rPr>
          <w:rFonts w:asciiTheme="majorHAnsi" w:hAnsiTheme="majorHAnsi" w:cstheme="majorHAnsi"/>
          <w:sz w:val="22"/>
          <w:szCs w:val="22"/>
        </w:rPr>
      </w:pPr>
    </w:p>
    <w:p w14:paraId="5AE29B5B" w14:textId="235917B8" w:rsidR="00DE02EC" w:rsidRDefault="00DE02EC" w:rsidP="00DE02E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Working in Partnership meetings </w:t>
      </w:r>
      <w:r w:rsidRPr="00DE02EC">
        <w:rPr>
          <w:rFonts w:asciiTheme="majorHAnsi" w:hAnsiTheme="majorHAnsi" w:cstheme="majorHAnsi"/>
          <w:sz w:val="22"/>
          <w:szCs w:val="22"/>
        </w:rPr>
        <w:t xml:space="preserve">take place every term as part of an ‘Assess, Plan, Do, Review’ cycle, in which myself, the class teacher, parents/carers and your child can celebrate achievements and review provision. </w:t>
      </w:r>
      <w:r>
        <w:rPr>
          <w:rFonts w:asciiTheme="majorHAnsi" w:hAnsiTheme="majorHAnsi" w:cstheme="majorHAnsi"/>
          <w:sz w:val="22"/>
          <w:szCs w:val="22"/>
        </w:rPr>
        <w:t xml:space="preserve">These meetings are used to complement the ongoing, informal communication which is happening on a </w:t>
      </w:r>
      <w:r w:rsidR="001E0101">
        <w:rPr>
          <w:rFonts w:asciiTheme="majorHAnsi" w:hAnsiTheme="majorHAnsi" w:cstheme="majorHAnsi"/>
          <w:sz w:val="22"/>
          <w:szCs w:val="22"/>
        </w:rPr>
        <w:t>regular</w:t>
      </w:r>
      <w:r>
        <w:rPr>
          <w:rFonts w:asciiTheme="majorHAnsi" w:hAnsiTheme="majorHAnsi" w:cstheme="majorHAnsi"/>
          <w:sz w:val="22"/>
          <w:szCs w:val="22"/>
        </w:rPr>
        <w:t xml:space="preserve"> basis and to also formalise opportunities for myself, parents and other professionals involved in your child’s education to come together. </w:t>
      </w:r>
    </w:p>
    <w:p w14:paraId="338D7A51" w14:textId="77777777" w:rsidR="00DE02EC" w:rsidRDefault="00DE02EC" w:rsidP="00DE02EC">
      <w:pPr>
        <w:rPr>
          <w:rFonts w:asciiTheme="majorHAnsi" w:hAnsiTheme="majorHAnsi" w:cstheme="majorHAnsi"/>
          <w:sz w:val="22"/>
          <w:szCs w:val="22"/>
        </w:rPr>
      </w:pPr>
    </w:p>
    <w:p w14:paraId="2F768E0C" w14:textId="27278156" w:rsidR="00944640" w:rsidRDefault="00DE02EC" w:rsidP="00837AA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would like to invite you to our next Working in Partnership meeting which will take place on </w:t>
      </w:r>
      <w:r w:rsidRPr="004271F4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Monday 24</w:t>
      </w:r>
      <w:r w:rsidRPr="004271F4">
        <w:rPr>
          <w:rFonts w:asciiTheme="majorHAnsi" w:hAnsiTheme="majorHAnsi" w:cstheme="majorHAnsi"/>
          <w:b/>
          <w:bCs/>
          <w:sz w:val="22"/>
          <w:szCs w:val="22"/>
          <w:highlight w:val="yellow"/>
          <w:vertAlign w:val="superscript"/>
        </w:rPr>
        <w:t>th</w:t>
      </w:r>
      <w:r w:rsidRPr="004271F4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 April 2023</w:t>
      </w:r>
      <w:r w:rsidRPr="00DE02EC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11056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10560" w:rsidRPr="00724DEA">
        <w:rPr>
          <w:rFonts w:asciiTheme="majorHAnsi" w:hAnsiTheme="majorHAnsi" w:cstheme="majorHAnsi"/>
          <w:sz w:val="22"/>
          <w:szCs w:val="22"/>
        </w:rPr>
        <w:t xml:space="preserve">Please </w:t>
      </w:r>
      <w:r w:rsidR="00724DEA" w:rsidRPr="00724DEA">
        <w:rPr>
          <w:rFonts w:asciiTheme="majorHAnsi" w:hAnsiTheme="majorHAnsi" w:cstheme="majorHAnsi"/>
          <w:sz w:val="22"/>
          <w:szCs w:val="22"/>
        </w:rPr>
        <w:t xml:space="preserve">could you complete the attached form and return to school with your preferred time slots - these will be allocated on a “first come, first served” basis. </w:t>
      </w:r>
    </w:p>
    <w:p w14:paraId="148616A9" w14:textId="77777777" w:rsidR="00411C37" w:rsidRPr="00944640" w:rsidRDefault="00411C37" w:rsidP="00837AAD">
      <w:pPr>
        <w:rPr>
          <w:rFonts w:asciiTheme="majorHAnsi" w:hAnsiTheme="majorHAnsi" w:cstheme="majorHAnsi"/>
          <w:sz w:val="22"/>
          <w:szCs w:val="22"/>
        </w:rPr>
      </w:pPr>
    </w:p>
    <w:p w14:paraId="37F684E1" w14:textId="53322C10" w:rsidR="00837AAD" w:rsidRPr="00944640" w:rsidRDefault="00411C37" w:rsidP="00837AAD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 xml:space="preserve">Parent/carer voice is of the upmost importance to </w:t>
      </w:r>
      <w:r w:rsidR="004F77B5">
        <w:rPr>
          <w:rFonts w:asciiTheme="majorHAnsi" w:hAnsiTheme="majorHAnsi" w:cstheme="majorHAnsi"/>
          <w:sz w:val="22"/>
          <w:szCs w:val="22"/>
        </w:rPr>
        <w:t>us here at St Paul’s</w:t>
      </w:r>
      <w:r w:rsidRPr="00944640">
        <w:rPr>
          <w:rFonts w:asciiTheme="majorHAnsi" w:hAnsiTheme="majorHAnsi" w:cstheme="majorHAnsi"/>
          <w:sz w:val="22"/>
          <w:szCs w:val="22"/>
        </w:rPr>
        <w:t xml:space="preserve"> – you know your child better than anyone! </w:t>
      </w:r>
      <w:r w:rsidR="00325212">
        <w:rPr>
          <w:rFonts w:asciiTheme="majorHAnsi" w:hAnsiTheme="majorHAnsi" w:cstheme="majorHAnsi"/>
          <w:sz w:val="22"/>
          <w:szCs w:val="22"/>
        </w:rPr>
        <w:t>We</w:t>
      </w:r>
      <w:r w:rsidR="005723CD" w:rsidRPr="00944640">
        <w:rPr>
          <w:rFonts w:asciiTheme="majorHAnsi" w:hAnsiTheme="majorHAnsi" w:cstheme="majorHAnsi"/>
          <w:sz w:val="22"/>
          <w:szCs w:val="22"/>
        </w:rPr>
        <w:t xml:space="preserve"> also aim to embed a positive parent experience for all. </w:t>
      </w:r>
      <w:r w:rsidRPr="00944640">
        <w:rPr>
          <w:rFonts w:asciiTheme="majorHAnsi" w:hAnsiTheme="majorHAnsi" w:cstheme="majorHAnsi"/>
          <w:sz w:val="22"/>
          <w:szCs w:val="22"/>
        </w:rPr>
        <w:t xml:space="preserve">For this reason, </w:t>
      </w:r>
      <w:r w:rsidR="00325212">
        <w:rPr>
          <w:rFonts w:asciiTheme="majorHAnsi" w:hAnsiTheme="majorHAnsi" w:cstheme="majorHAnsi"/>
          <w:sz w:val="22"/>
          <w:szCs w:val="22"/>
        </w:rPr>
        <w:t xml:space="preserve">I </w:t>
      </w:r>
      <w:r w:rsidRPr="00944640">
        <w:rPr>
          <w:rFonts w:asciiTheme="majorHAnsi" w:hAnsiTheme="majorHAnsi" w:cstheme="majorHAnsi"/>
          <w:sz w:val="22"/>
          <w:szCs w:val="22"/>
        </w:rPr>
        <w:t xml:space="preserve">wanted to </w:t>
      </w:r>
      <w:r w:rsidR="00DE02EC">
        <w:rPr>
          <w:rFonts w:asciiTheme="majorHAnsi" w:hAnsiTheme="majorHAnsi" w:cstheme="majorHAnsi"/>
          <w:sz w:val="22"/>
          <w:szCs w:val="22"/>
        </w:rPr>
        <w:t>rei</w:t>
      </w:r>
      <w:r w:rsidR="00110560">
        <w:rPr>
          <w:rFonts w:asciiTheme="majorHAnsi" w:hAnsiTheme="majorHAnsi" w:cstheme="majorHAnsi"/>
          <w:sz w:val="22"/>
          <w:szCs w:val="22"/>
        </w:rPr>
        <w:t>terate</w:t>
      </w:r>
      <w:r w:rsidRPr="00944640">
        <w:rPr>
          <w:rFonts w:asciiTheme="majorHAnsi" w:hAnsiTheme="majorHAnsi" w:cstheme="majorHAnsi"/>
          <w:sz w:val="22"/>
          <w:szCs w:val="22"/>
        </w:rPr>
        <w:t xml:space="preserve"> </w:t>
      </w:r>
      <w:r w:rsidR="00837AAD" w:rsidRPr="00944640">
        <w:rPr>
          <w:rFonts w:asciiTheme="majorHAnsi" w:hAnsiTheme="majorHAnsi" w:cstheme="majorHAnsi"/>
          <w:sz w:val="22"/>
          <w:szCs w:val="22"/>
        </w:rPr>
        <w:t xml:space="preserve">information </w:t>
      </w:r>
      <w:r w:rsidRPr="00944640">
        <w:rPr>
          <w:rFonts w:asciiTheme="majorHAnsi" w:hAnsiTheme="majorHAnsi" w:cstheme="majorHAnsi"/>
          <w:sz w:val="22"/>
          <w:szCs w:val="22"/>
        </w:rPr>
        <w:t xml:space="preserve">regarding communication </w:t>
      </w:r>
      <w:r w:rsidR="006A78A5">
        <w:rPr>
          <w:rFonts w:asciiTheme="majorHAnsi" w:hAnsiTheme="majorHAnsi" w:cstheme="majorHAnsi"/>
          <w:sz w:val="22"/>
          <w:szCs w:val="22"/>
        </w:rPr>
        <w:t>with me</w:t>
      </w:r>
      <w:r w:rsidR="00FC037A">
        <w:rPr>
          <w:rFonts w:asciiTheme="majorHAnsi" w:hAnsiTheme="majorHAnsi" w:cstheme="majorHAnsi"/>
          <w:sz w:val="22"/>
          <w:szCs w:val="22"/>
        </w:rPr>
        <w:t xml:space="preserve"> as SENDCo</w:t>
      </w:r>
      <w:r w:rsidR="006A78A5">
        <w:rPr>
          <w:rFonts w:asciiTheme="majorHAnsi" w:hAnsiTheme="majorHAnsi" w:cstheme="majorHAnsi"/>
          <w:sz w:val="22"/>
          <w:szCs w:val="22"/>
        </w:rPr>
        <w:t xml:space="preserve">, </w:t>
      </w:r>
      <w:r w:rsidRPr="00944640">
        <w:rPr>
          <w:rFonts w:asciiTheme="majorHAnsi" w:hAnsiTheme="majorHAnsi" w:cstheme="majorHAnsi"/>
          <w:sz w:val="22"/>
          <w:szCs w:val="22"/>
        </w:rPr>
        <w:t xml:space="preserve">which </w:t>
      </w:r>
      <w:r w:rsidR="006A78A5">
        <w:rPr>
          <w:rFonts w:asciiTheme="majorHAnsi" w:hAnsiTheme="majorHAnsi" w:cstheme="majorHAnsi"/>
          <w:sz w:val="22"/>
          <w:szCs w:val="22"/>
        </w:rPr>
        <w:t>I</w:t>
      </w:r>
      <w:r w:rsidRPr="00944640">
        <w:rPr>
          <w:rFonts w:asciiTheme="majorHAnsi" w:hAnsiTheme="majorHAnsi" w:cstheme="majorHAnsi"/>
          <w:sz w:val="22"/>
          <w:szCs w:val="22"/>
        </w:rPr>
        <w:t xml:space="preserve"> </w:t>
      </w:r>
      <w:r w:rsidR="006A78A5">
        <w:rPr>
          <w:rFonts w:asciiTheme="majorHAnsi" w:hAnsiTheme="majorHAnsi" w:cstheme="majorHAnsi"/>
          <w:sz w:val="22"/>
          <w:szCs w:val="22"/>
        </w:rPr>
        <w:t xml:space="preserve">always </w:t>
      </w:r>
      <w:r w:rsidRPr="00944640">
        <w:rPr>
          <w:rFonts w:asciiTheme="majorHAnsi" w:hAnsiTheme="majorHAnsi" w:cstheme="majorHAnsi"/>
          <w:sz w:val="22"/>
          <w:szCs w:val="22"/>
        </w:rPr>
        <w:t>actively encourage</w:t>
      </w:r>
      <w:r w:rsidR="005723CD" w:rsidRPr="00944640">
        <w:rPr>
          <w:rFonts w:asciiTheme="majorHAnsi" w:hAnsiTheme="majorHAnsi" w:cstheme="majorHAnsi"/>
          <w:sz w:val="22"/>
          <w:szCs w:val="22"/>
        </w:rPr>
        <w:t>:</w:t>
      </w:r>
    </w:p>
    <w:p w14:paraId="618A17CF" w14:textId="09C05564" w:rsidR="00411C37" w:rsidRPr="00944640" w:rsidRDefault="00411C37" w:rsidP="00837AAD">
      <w:pPr>
        <w:rPr>
          <w:rFonts w:asciiTheme="majorHAnsi" w:hAnsiTheme="majorHAnsi" w:cstheme="majorHAnsi"/>
          <w:sz w:val="22"/>
          <w:szCs w:val="22"/>
        </w:rPr>
      </w:pPr>
    </w:p>
    <w:p w14:paraId="50ABF042" w14:textId="47F786DA" w:rsidR="005723CD" w:rsidRPr="00944640" w:rsidRDefault="00411C37" w:rsidP="00944640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 xml:space="preserve">I </w:t>
      </w:r>
      <w:r w:rsidR="00110560">
        <w:rPr>
          <w:rFonts w:asciiTheme="majorHAnsi" w:hAnsiTheme="majorHAnsi" w:cstheme="majorHAnsi"/>
          <w:sz w:val="22"/>
          <w:szCs w:val="22"/>
        </w:rPr>
        <w:t xml:space="preserve">usually </w:t>
      </w:r>
      <w:r w:rsidRPr="00944640">
        <w:rPr>
          <w:rFonts w:asciiTheme="majorHAnsi" w:hAnsiTheme="majorHAnsi" w:cstheme="majorHAnsi"/>
          <w:sz w:val="22"/>
          <w:szCs w:val="22"/>
        </w:rPr>
        <w:t>work in school on a Monday</w:t>
      </w:r>
      <w:r w:rsidR="00944640" w:rsidRPr="00944640">
        <w:rPr>
          <w:rFonts w:asciiTheme="majorHAnsi" w:hAnsiTheme="majorHAnsi" w:cstheme="majorHAnsi"/>
          <w:sz w:val="22"/>
          <w:szCs w:val="22"/>
        </w:rPr>
        <w:t xml:space="preserve"> so this is the best day to contact me by phone. Y</w:t>
      </w:r>
      <w:r w:rsidRPr="00944640">
        <w:rPr>
          <w:rFonts w:asciiTheme="majorHAnsi" w:hAnsiTheme="majorHAnsi" w:cstheme="majorHAnsi"/>
          <w:sz w:val="22"/>
          <w:szCs w:val="22"/>
        </w:rPr>
        <w:t xml:space="preserve">ou are </w:t>
      </w:r>
      <w:r w:rsidR="00944640" w:rsidRPr="00944640">
        <w:rPr>
          <w:rFonts w:asciiTheme="majorHAnsi" w:hAnsiTheme="majorHAnsi" w:cstheme="majorHAnsi"/>
          <w:sz w:val="22"/>
          <w:szCs w:val="22"/>
        </w:rPr>
        <w:t xml:space="preserve">also </w:t>
      </w:r>
      <w:r w:rsidRPr="00944640">
        <w:rPr>
          <w:rFonts w:asciiTheme="majorHAnsi" w:hAnsiTheme="majorHAnsi" w:cstheme="majorHAnsi"/>
          <w:sz w:val="22"/>
          <w:szCs w:val="22"/>
        </w:rPr>
        <w:t xml:space="preserve">welcome to contact me by email any time and I will respond as soon as possible. If your enquiry is more urgent, then please contact the school office in the first instance who will direct you accordingly. </w:t>
      </w:r>
    </w:p>
    <w:p w14:paraId="2AA6A23C" w14:textId="1AEEDE92" w:rsidR="006343E4" w:rsidRDefault="00411C37" w:rsidP="00DE02EC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>If you want to discuss your child’s needs or have any concerns whatsoever, you are always welcome</w:t>
      </w:r>
      <w:r w:rsidR="005723CD" w:rsidRPr="00944640">
        <w:rPr>
          <w:rFonts w:asciiTheme="majorHAnsi" w:hAnsiTheme="majorHAnsi" w:cstheme="majorHAnsi"/>
          <w:sz w:val="22"/>
          <w:szCs w:val="22"/>
        </w:rPr>
        <w:t xml:space="preserve"> to </w:t>
      </w:r>
      <w:r w:rsidRPr="00944640">
        <w:rPr>
          <w:rFonts w:asciiTheme="majorHAnsi" w:hAnsiTheme="majorHAnsi" w:cstheme="majorHAnsi"/>
          <w:sz w:val="22"/>
          <w:szCs w:val="22"/>
        </w:rPr>
        <w:t xml:space="preserve">arrange a </w:t>
      </w:r>
      <w:r w:rsidR="00944640" w:rsidRPr="00944640">
        <w:rPr>
          <w:rFonts w:asciiTheme="majorHAnsi" w:hAnsiTheme="majorHAnsi" w:cstheme="majorHAnsi"/>
          <w:sz w:val="22"/>
          <w:szCs w:val="22"/>
        </w:rPr>
        <w:t>face-to-face</w:t>
      </w:r>
      <w:r w:rsidRPr="00944640">
        <w:rPr>
          <w:rFonts w:asciiTheme="majorHAnsi" w:hAnsiTheme="majorHAnsi" w:cstheme="majorHAnsi"/>
          <w:sz w:val="22"/>
          <w:szCs w:val="22"/>
        </w:rPr>
        <w:t xml:space="preserve"> meeting</w:t>
      </w:r>
      <w:r w:rsidR="005723CD" w:rsidRPr="00944640">
        <w:rPr>
          <w:rFonts w:asciiTheme="majorHAnsi" w:hAnsiTheme="majorHAnsi" w:cstheme="majorHAnsi"/>
          <w:sz w:val="22"/>
          <w:szCs w:val="22"/>
        </w:rPr>
        <w:t xml:space="preserve"> with me </w:t>
      </w:r>
      <w:r w:rsidRPr="00944640">
        <w:rPr>
          <w:rFonts w:asciiTheme="majorHAnsi" w:hAnsiTheme="majorHAnsi" w:cstheme="majorHAnsi"/>
          <w:sz w:val="22"/>
          <w:szCs w:val="22"/>
        </w:rPr>
        <w:t>via the school office</w:t>
      </w:r>
      <w:r w:rsidR="00944640" w:rsidRPr="00944640">
        <w:rPr>
          <w:rFonts w:asciiTheme="majorHAnsi" w:hAnsiTheme="majorHAnsi" w:cstheme="majorHAnsi"/>
          <w:sz w:val="22"/>
          <w:szCs w:val="22"/>
        </w:rPr>
        <w:t xml:space="preserve"> – these can be organised at a mutually convenient time. </w:t>
      </w:r>
    </w:p>
    <w:p w14:paraId="58DD5291" w14:textId="77777777" w:rsidR="00DE02EC" w:rsidRPr="00944640" w:rsidRDefault="00DE02EC" w:rsidP="00DE02EC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C17212C" w14:textId="0745006E" w:rsidR="00944640" w:rsidRPr="00944640" w:rsidRDefault="006343E4" w:rsidP="006343E4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 xml:space="preserve">There is also further information regarding our whole-school approach to SEND and a link to </w:t>
      </w:r>
      <w:r w:rsidR="00E450F1" w:rsidRPr="00944640">
        <w:rPr>
          <w:rFonts w:asciiTheme="majorHAnsi" w:hAnsiTheme="majorHAnsi" w:cstheme="majorHAnsi"/>
          <w:sz w:val="22"/>
          <w:szCs w:val="22"/>
        </w:rPr>
        <w:t>Cheshire West and Chester</w:t>
      </w:r>
      <w:r w:rsidRPr="00944640">
        <w:rPr>
          <w:rFonts w:asciiTheme="majorHAnsi" w:hAnsiTheme="majorHAnsi" w:cstheme="majorHAnsi"/>
          <w:sz w:val="22"/>
          <w:szCs w:val="22"/>
        </w:rPr>
        <w:t xml:space="preserve"> Local Authority’s SEND Local Offer on our school website: </w:t>
      </w:r>
      <w:hyperlink r:id="rId8" w:history="1">
        <w:r w:rsidR="00944640" w:rsidRPr="00944640">
          <w:rPr>
            <w:rStyle w:val="Hyperlink"/>
            <w:rFonts w:asciiTheme="majorHAnsi" w:hAnsiTheme="majorHAnsi" w:cstheme="majorHAnsi"/>
            <w:sz w:val="22"/>
            <w:szCs w:val="22"/>
          </w:rPr>
          <w:t>http://www.utkintonce.cheshire.sch.uk</w:t>
        </w:r>
      </w:hyperlink>
    </w:p>
    <w:p w14:paraId="24015BFB" w14:textId="6138A48F" w:rsidR="006343E4" w:rsidRPr="00944640" w:rsidRDefault="006343E4" w:rsidP="006343E4">
      <w:pPr>
        <w:rPr>
          <w:rFonts w:asciiTheme="majorHAnsi" w:hAnsiTheme="majorHAnsi" w:cstheme="majorHAnsi"/>
          <w:sz w:val="22"/>
          <w:szCs w:val="22"/>
        </w:rPr>
      </w:pPr>
    </w:p>
    <w:p w14:paraId="550DF975" w14:textId="2B911701" w:rsidR="006343E4" w:rsidRPr="00944640" w:rsidRDefault="006343E4" w:rsidP="006343E4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>I really look forward to</w:t>
      </w:r>
      <w:r w:rsidR="00B51247">
        <w:rPr>
          <w:rFonts w:asciiTheme="majorHAnsi" w:hAnsiTheme="majorHAnsi" w:cstheme="majorHAnsi"/>
          <w:sz w:val="22"/>
          <w:szCs w:val="22"/>
        </w:rPr>
        <w:t xml:space="preserve"> continuing our work together </w:t>
      </w:r>
      <w:r w:rsidRPr="00944640">
        <w:rPr>
          <w:rFonts w:asciiTheme="majorHAnsi" w:hAnsiTheme="majorHAnsi" w:cstheme="majorHAnsi"/>
          <w:sz w:val="22"/>
          <w:szCs w:val="22"/>
        </w:rPr>
        <w:t xml:space="preserve">to provide the best possible experience for your child. </w:t>
      </w:r>
    </w:p>
    <w:p w14:paraId="39721F5D" w14:textId="6A29FAA4" w:rsidR="006343E4" w:rsidRPr="00944640" w:rsidRDefault="006343E4" w:rsidP="006343E4">
      <w:pPr>
        <w:rPr>
          <w:rFonts w:asciiTheme="majorHAnsi" w:hAnsiTheme="majorHAnsi" w:cstheme="majorHAnsi"/>
          <w:sz w:val="22"/>
          <w:szCs w:val="22"/>
        </w:rPr>
      </w:pPr>
    </w:p>
    <w:p w14:paraId="678146D5" w14:textId="69518370" w:rsidR="006343E4" w:rsidRPr="00944640" w:rsidRDefault="006343E4" w:rsidP="006343E4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>Best wishes,</w:t>
      </w:r>
    </w:p>
    <w:p w14:paraId="772C4224" w14:textId="6A8A2C04" w:rsidR="006343E4" w:rsidRDefault="006343E4" w:rsidP="006343E4">
      <w:pPr>
        <w:rPr>
          <w:rFonts w:asciiTheme="majorHAnsi" w:hAnsiTheme="majorHAnsi" w:cstheme="majorHAnsi"/>
          <w:sz w:val="22"/>
          <w:szCs w:val="22"/>
        </w:rPr>
      </w:pPr>
    </w:p>
    <w:p w14:paraId="51C775A9" w14:textId="77777777" w:rsidR="00B51247" w:rsidRPr="00944640" w:rsidRDefault="00B51247" w:rsidP="006343E4">
      <w:pPr>
        <w:rPr>
          <w:rFonts w:asciiTheme="majorHAnsi" w:hAnsiTheme="majorHAnsi" w:cstheme="majorHAnsi"/>
          <w:sz w:val="22"/>
          <w:szCs w:val="22"/>
        </w:rPr>
      </w:pPr>
    </w:p>
    <w:p w14:paraId="143E05F3" w14:textId="7DFD405E" w:rsidR="00411C37" w:rsidRDefault="006343E4" w:rsidP="006343E4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 xml:space="preserve">Mrs Page </w:t>
      </w:r>
    </w:p>
    <w:p w14:paraId="779B5AEB" w14:textId="5496304E" w:rsidR="00110560" w:rsidRDefault="00110560" w:rsidP="006343E4">
      <w:r>
        <w:fldChar w:fldCharType="begin"/>
      </w:r>
      <w:r w:rsidR="0077582F">
        <w:instrText xml:space="preserve"> INCLUDEPICTURE "C:\\Users\\robgrace\\Library\\Group Containers\\UBF8T346G9.ms\\WebArchiveCopyPasteTempFiles\\com.microsoft.Word\\Grace.jpeg"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37906F1" wp14:editId="350C3799">
            <wp:extent cx="925689" cy="1041400"/>
            <wp:effectExtent l="0" t="0" r="1905" b="0"/>
            <wp:docPr id="4" name="Picture 4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51" cy="104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8A06DD" w14:textId="77777777" w:rsidR="00B51247" w:rsidRPr="00944640" w:rsidRDefault="00B51247" w:rsidP="00B51247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 xml:space="preserve">Email: </w:t>
      </w:r>
      <w:hyperlink r:id="rId10" w:history="1">
        <w:r w:rsidRPr="00944640">
          <w:rPr>
            <w:rStyle w:val="Hyperlink"/>
            <w:rFonts w:asciiTheme="majorHAnsi" w:hAnsiTheme="majorHAnsi" w:cstheme="majorHAnsi"/>
            <w:sz w:val="22"/>
            <w:szCs w:val="22"/>
          </w:rPr>
          <w:t>sendco@utkintonce.cheshire.sch.uk</w:t>
        </w:r>
      </w:hyperlink>
      <w:r w:rsidRPr="0094464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36132B" w14:textId="77777777" w:rsidR="00B51247" w:rsidRPr="00944640" w:rsidRDefault="00B51247" w:rsidP="00B51247">
      <w:pPr>
        <w:rPr>
          <w:rFonts w:asciiTheme="majorHAnsi" w:hAnsiTheme="majorHAnsi" w:cstheme="majorHAnsi"/>
          <w:sz w:val="22"/>
          <w:szCs w:val="22"/>
        </w:rPr>
      </w:pPr>
      <w:r w:rsidRPr="00944640">
        <w:rPr>
          <w:rFonts w:asciiTheme="majorHAnsi" w:hAnsiTheme="majorHAnsi" w:cstheme="majorHAnsi"/>
          <w:sz w:val="22"/>
          <w:szCs w:val="22"/>
        </w:rPr>
        <w:t>Telephone: 01829 732322</w:t>
      </w:r>
    </w:p>
    <w:p w14:paraId="74A7CC62" w14:textId="77777777" w:rsidR="00B51247" w:rsidRPr="00944640" w:rsidRDefault="00B51247" w:rsidP="006343E4">
      <w:pPr>
        <w:rPr>
          <w:rFonts w:asciiTheme="majorHAnsi" w:hAnsiTheme="majorHAnsi" w:cstheme="majorHAnsi"/>
          <w:sz w:val="22"/>
          <w:szCs w:val="22"/>
        </w:rPr>
      </w:pPr>
    </w:p>
    <w:sectPr w:rsidR="00B51247" w:rsidRPr="00944640" w:rsidSect="0073311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F75F" w14:textId="77777777" w:rsidR="00A56FA7" w:rsidRDefault="00A56FA7" w:rsidP="006B5FE2">
      <w:r>
        <w:separator/>
      </w:r>
    </w:p>
  </w:endnote>
  <w:endnote w:type="continuationSeparator" w:id="0">
    <w:p w14:paraId="24A6E22B" w14:textId="77777777" w:rsidR="00A56FA7" w:rsidRDefault="00A56FA7" w:rsidP="006B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fW cursiv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rlow Medium">
    <w:altName w:val="Courier New"/>
    <w:charset w:val="4D"/>
    <w:family w:val="auto"/>
    <w:pitch w:val="variable"/>
    <w:sig w:usb0="00000001" w:usb1="00000000" w:usb2="00000000" w:usb3="00000000" w:csb0="00000193" w:csb1="00000000"/>
  </w:font>
  <w:font w:name="Patrick Hand">
    <w:altName w:val="Courier New"/>
    <w:charset w:val="4D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FF97" w14:textId="09C9A6C3" w:rsidR="00660714" w:rsidRDefault="005B4FD8">
    <w:pPr>
      <w:pStyle w:val="Footer"/>
    </w:pPr>
    <w:r w:rsidRPr="00094E85"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180F3466" wp14:editId="6ED95371">
          <wp:simplePos x="0" y="0"/>
          <wp:positionH relativeFrom="column">
            <wp:posOffset>-247650</wp:posOffset>
          </wp:positionH>
          <wp:positionV relativeFrom="paragraph">
            <wp:posOffset>52070</wp:posOffset>
          </wp:positionV>
          <wp:extent cx="1392555" cy="539459"/>
          <wp:effectExtent l="0" t="0" r="0" b="0"/>
          <wp:wrapNone/>
          <wp:docPr id="10" name="Picture 10" descr="\\stpaulsdc\staff$\tkobyra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paulsdc\staff$\tkobyra\Desktop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3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E85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D42BFCE" wp14:editId="6B09D9A2">
          <wp:simplePos x="0" y="0"/>
          <wp:positionH relativeFrom="column">
            <wp:posOffset>4768850</wp:posOffset>
          </wp:positionH>
          <wp:positionV relativeFrom="paragraph">
            <wp:posOffset>7620</wp:posOffset>
          </wp:positionV>
          <wp:extent cx="1392555" cy="539459"/>
          <wp:effectExtent l="0" t="0" r="0" b="0"/>
          <wp:wrapNone/>
          <wp:docPr id="3" name="Picture 3" descr="\\stpaulsdc\staff$\tkobyra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paulsdc\staff$\tkobyra\Desktop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3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177CC6" wp14:editId="616EEA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00350" cy="74231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1E890" w14:textId="77777777" w:rsidR="005B4FD8" w:rsidRPr="0032003C" w:rsidRDefault="005B4FD8" w:rsidP="005B4FD8">
                          <w:pPr>
                            <w:jc w:val="center"/>
                            <w:rPr>
                              <w:rFonts w:ascii="Patrick Hand" w:hAnsi="Patrick Hand"/>
                              <w:b/>
                            </w:rPr>
                          </w:pPr>
                          <w:r w:rsidRPr="0032003C">
                            <w:rPr>
                              <w:rFonts w:ascii="Patrick Hand" w:hAnsi="Patrick Hand"/>
                              <w:b/>
                            </w:rPr>
                            <w:t>Learning to soar, powered by God</w:t>
                          </w:r>
                        </w:p>
                        <w:p w14:paraId="4E7ECB23" w14:textId="23A867A9" w:rsidR="00660714" w:rsidRPr="0032003C" w:rsidRDefault="005B4FD8" w:rsidP="005B4FD8">
                          <w:pPr>
                            <w:jc w:val="center"/>
                            <w:rPr>
                              <w:rFonts w:ascii="Patrick Hand" w:hAnsi="Patrick Hand"/>
                            </w:rPr>
                          </w:pPr>
                          <w:r w:rsidRPr="0032003C">
                            <w:rPr>
                              <w:rFonts w:ascii="Patrick Hand" w:hAnsi="Patrick Hand"/>
                              <w:b/>
                              <w:szCs w:val="24"/>
                            </w:rPr>
                            <w:t>Isaiah 40:31</w:t>
                          </w:r>
                        </w:p>
                        <w:p w14:paraId="7143DFDE" w14:textId="77777777" w:rsidR="00660714" w:rsidRDefault="00660714" w:rsidP="005B4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177C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.05pt;width:220.5pt;height:58.4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miEQIAAP0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" stroked="f">
              <v:textbox>
                <w:txbxContent>
                  <w:p w14:paraId="5F11E890" w14:textId="77777777" w:rsidR="005B4FD8" w:rsidRPr="0032003C" w:rsidRDefault="005B4FD8" w:rsidP="005B4FD8">
                    <w:pPr>
                      <w:jc w:val="center"/>
                      <w:rPr>
                        <w:rFonts w:ascii="Patrick Hand" w:hAnsi="Patrick Hand"/>
                        <w:b/>
                      </w:rPr>
                    </w:pPr>
                    <w:r w:rsidRPr="0032003C">
                      <w:rPr>
                        <w:rFonts w:ascii="Patrick Hand" w:hAnsi="Patrick Hand"/>
                        <w:b/>
                      </w:rPr>
                      <w:t>Learning to soar, powered by God</w:t>
                    </w:r>
                  </w:p>
                  <w:p w14:paraId="4E7ECB23" w14:textId="23A867A9" w:rsidR="00660714" w:rsidRPr="0032003C" w:rsidRDefault="005B4FD8" w:rsidP="005B4FD8">
                    <w:pPr>
                      <w:jc w:val="center"/>
                      <w:rPr>
                        <w:rFonts w:ascii="Patrick Hand" w:hAnsi="Patrick Hand"/>
                      </w:rPr>
                    </w:pPr>
                    <w:r w:rsidRPr="0032003C">
                      <w:rPr>
                        <w:rFonts w:ascii="Patrick Hand" w:hAnsi="Patrick Hand"/>
                        <w:b/>
                        <w:szCs w:val="24"/>
                      </w:rPr>
                      <w:t>Isaiah 40:31</w:t>
                    </w:r>
                  </w:p>
                  <w:p w14:paraId="7143DFDE" w14:textId="77777777" w:rsidR="00660714" w:rsidRDefault="00660714" w:rsidP="005B4FD8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12F08CB" w14:textId="4114711F" w:rsidR="00660714" w:rsidRDefault="0066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762F" w14:textId="77777777" w:rsidR="00A56FA7" w:rsidRDefault="00A56FA7" w:rsidP="006B5FE2">
      <w:r>
        <w:separator/>
      </w:r>
    </w:p>
  </w:footnote>
  <w:footnote w:type="continuationSeparator" w:id="0">
    <w:p w14:paraId="2DF14A0F" w14:textId="77777777" w:rsidR="00A56FA7" w:rsidRDefault="00A56FA7" w:rsidP="006B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AE6E" w14:textId="1C5502C2" w:rsidR="00660714" w:rsidRDefault="00660714" w:rsidP="00F0717A">
    <w:pPr>
      <w:widowControl w:val="0"/>
      <w:tabs>
        <w:tab w:val="left" w:pos="5535"/>
      </w:tabs>
      <w:spacing w:after="120" w:line="285" w:lineRule="auto"/>
      <w:jc w:val="both"/>
      <w:rPr>
        <w:rFonts w:ascii="Baskerville Old Face" w:hAnsi="Baskerville Old Face"/>
        <w:sz w:val="18"/>
        <w:szCs w:val="18"/>
      </w:rPr>
    </w:pPr>
    <w:r w:rsidRPr="006B5FE2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 wp14:anchorId="29E21577" wp14:editId="576578DC">
              <wp:simplePos x="0" y="0"/>
              <wp:positionH relativeFrom="page">
                <wp:align>left</wp:align>
              </wp:positionH>
              <wp:positionV relativeFrom="paragraph">
                <wp:posOffset>-20955</wp:posOffset>
              </wp:positionV>
              <wp:extent cx="5247861" cy="1192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7861" cy="119270"/>
                      </a:xfrm>
                      <a:prstGeom prst="rect">
                        <a:avLst/>
                      </a:prstGeom>
                      <a:solidFill>
                        <a:srgbClr val="D5B71B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1672C61" w14:textId="77777777" w:rsidR="00660714" w:rsidRDefault="00660714" w:rsidP="006B5FE2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9E21577" id="Rectangle 4" o:spid="_x0000_s1026" style="position:absolute;left:0;text-align:left;margin-left:0;margin-top:-1.65pt;width:413.2pt;height:9.4pt;z-index:-251656192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" fillcolor="#d5b71b" stroked="f">
              <v:textbox inset="2.88pt,2.88pt,2.88pt,2.88pt">
                <w:txbxContent>
                  <w:p w14:paraId="21672C61" w14:textId="77777777" w:rsidR="00660714" w:rsidRDefault="00660714" w:rsidP="006B5FE2"/>
                </w:txbxContent>
              </v:textbox>
              <w10:wrap anchorx="page"/>
            </v:rect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34EDD4B6" wp14:editId="15BC2CC1">
              <wp:simplePos x="0" y="0"/>
              <wp:positionH relativeFrom="page">
                <wp:posOffset>12065</wp:posOffset>
              </wp:positionH>
              <wp:positionV relativeFrom="paragraph">
                <wp:posOffset>-137160</wp:posOffset>
              </wp:positionV>
              <wp:extent cx="5452745" cy="1174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52745" cy="117475"/>
                      </a:xfrm>
                      <a:prstGeom prst="rect">
                        <a:avLst/>
                      </a:prstGeom>
                      <a:solidFill>
                        <a:srgbClr val="0F9489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91C2E86" w14:textId="77777777" w:rsidR="00660714" w:rsidRDefault="00660714" w:rsidP="006B5FE2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4EDD4B6" id="Rectangle 1" o:spid="_x0000_s1027" style="position:absolute;left:0;text-align:left;margin-left:.95pt;margin-top:-10.8pt;width:429.35pt;height:9.2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" fillcolor="#0f9489" stroked="f">
              <v:textbox inset="2.88pt,2.88pt,2.88pt,2.88pt">
                <w:txbxContent>
                  <w:p w14:paraId="391C2E86" w14:textId="77777777" w:rsidR="00660714" w:rsidRDefault="00660714" w:rsidP="006B5FE2"/>
                </w:txbxContent>
              </v:textbox>
              <w10:wrap anchorx="page"/>
            </v:rect>
          </w:pict>
        </mc:Fallback>
      </mc:AlternateContent>
    </w:r>
    <w:r>
      <w:rPr>
        <w:rFonts w:ascii="Baskerville Old Face" w:hAnsi="Baskerville Old Face"/>
        <w:sz w:val="18"/>
        <w:szCs w:val="18"/>
      </w:rPr>
      <w:tab/>
    </w:r>
    <w:r>
      <w:rPr>
        <w:rFonts w:ascii="Baskerville Old Face" w:hAnsi="Baskerville Old Face"/>
        <w:sz w:val="18"/>
        <w:szCs w:val="18"/>
      </w:rPr>
      <w:tab/>
    </w:r>
  </w:p>
  <w:p w14:paraId="53F56117" w14:textId="0657D0C2" w:rsidR="00660714" w:rsidRPr="0032003C" w:rsidRDefault="00660714" w:rsidP="00DC7391">
    <w:pPr>
      <w:widowControl w:val="0"/>
      <w:tabs>
        <w:tab w:val="left" w:pos="5535"/>
      </w:tabs>
      <w:spacing w:after="120" w:line="283" w:lineRule="auto"/>
      <w:jc w:val="both"/>
      <w:rPr>
        <w:rFonts w:ascii="Barlow Medium" w:hAnsi="Barlow Medium"/>
        <w:b/>
        <w:color w:val="193363"/>
        <w:sz w:val="32"/>
        <w:szCs w:val="32"/>
      </w:rPr>
    </w:pPr>
    <w:r w:rsidRPr="004734EC">
      <w:t xml:space="preserve"> </w:t>
    </w:r>
    <w:r w:rsidR="00020B44" w:rsidRPr="0032003C">
      <w:rPr>
        <w:rFonts w:ascii="Barlow Medium" w:hAnsi="Barlow Medium"/>
        <w:b/>
        <w:color w:val="193363"/>
        <w:sz w:val="32"/>
        <w:szCs w:val="32"/>
      </w:rPr>
      <w:t>St Paul’s CE Primary School</w:t>
    </w:r>
  </w:p>
  <w:p w14:paraId="079A92DD" w14:textId="6E735726" w:rsidR="00660714" w:rsidRPr="0027077C" w:rsidRDefault="00660714" w:rsidP="00DC7391">
    <w:pPr>
      <w:widowControl w:val="0"/>
      <w:spacing w:line="283" w:lineRule="auto"/>
      <w:rPr>
        <w:rFonts w:ascii="Barlow Medium" w:hAnsi="Barlow Medium"/>
        <w:color w:val="193363"/>
        <w:lang w:val="fr-FR"/>
      </w:rPr>
    </w:pPr>
    <w:r w:rsidRPr="0032003C">
      <w:rPr>
        <w:rFonts w:ascii="Barlow Medium" w:hAnsi="Barlow Medium"/>
        <w:color w:val="193363"/>
      </w:rPr>
      <w:t xml:space="preserve">  </w:t>
    </w:r>
    <w:r w:rsidR="005B4FD8" w:rsidRPr="0032003C">
      <w:rPr>
        <w:rFonts w:ascii="Barlow Medium" w:hAnsi="Barlow Medium"/>
        <w:color w:val="193363"/>
      </w:rPr>
      <w:t xml:space="preserve">Quarry Bank, </w:t>
    </w:r>
    <w:r w:rsidR="00EA2304">
      <w:rPr>
        <w:rFonts w:ascii="Barlow Medium" w:hAnsi="Barlow Medium"/>
        <w:color w:val="193363"/>
      </w:rPr>
      <w:t>Utkinton</w:t>
    </w:r>
    <w:r w:rsidR="005B4FD8" w:rsidRPr="0032003C">
      <w:rPr>
        <w:rFonts w:ascii="Barlow Medium" w:hAnsi="Barlow Medium"/>
        <w:color w:val="193363"/>
      </w:rPr>
      <w:t xml:space="preserve">, Tarporley, Cheshire.  </w:t>
    </w:r>
    <w:r w:rsidR="005B4FD8" w:rsidRPr="0027077C">
      <w:rPr>
        <w:rFonts w:ascii="Barlow Medium" w:hAnsi="Barlow Medium"/>
        <w:color w:val="193363"/>
        <w:lang w:val="fr-FR"/>
      </w:rPr>
      <w:t>CW6 0LA</w:t>
    </w:r>
  </w:p>
  <w:p w14:paraId="5000E427" w14:textId="7BF53C2B" w:rsidR="00660714" w:rsidRPr="0027077C" w:rsidRDefault="00660714" w:rsidP="00DC7391">
    <w:pPr>
      <w:widowControl w:val="0"/>
      <w:spacing w:line="283" w:lineRule="auto"/>
      <w:rPr>
        <w:rFonts w:ascii="Barlow Medium" w:hAnsi="Barlow Medium"/>
        <w:color w:val="193363"/>
        <w:lang w:val="fr-FR"/>
      </w:rPr>
    </w:pPr>
    <w:r w:rsidRPr="0027077C">
      <w:rPr>
        <w:rFonts w:ascii="Barlow Medium" w:hAnsi="Barlow Medium"/>
        <w:color w:val="193363"/>
        <w:lang w:val="fr-FR"/>
      </w:rPr>
      <w:t xml:space="preserve">  Tel. </w:t>
    </w:r>
    <w:r w:rsidR="005B4FD8" w:rsidRPr="0027077C">
      <w:rPr>
        <w:rFonts w:ascii="Barlow Medium" w:hAnsi="Barlow Medium"/>
        <w:color w:val="193363"/>
        <w:lang w:val="fr-FR"/>
      </w:rPr>
      <w:t xml:space="preserve">01829 732322   </w:t>
    </w:r>
    <w:r w:rsidRPr="0027077C">
      <w:rPr>
        <w:rFonts w:ascii="Barlow Medium" w:hAnsi="Barlow Medium"/>
        <w:color w:val="193363"/>
        <w:lang w:val="fr-FR"/>
      </w:rPr>
      <w:t xml:space="preserve"> Email: </w:t>
    </w:r>
    <w:r w:rsidR="005B4FD8" w:rsidRPr="0027077C">
      <w:rPr>
        <w:rFonts w:ascii="Barlow Medium" w:hAnsi="Barlow Medium"/>
        <w:color w:val="193363"/>
        <w:lang w:val="fr-FR"/>
      </w:rPr>
      <w:t>admin@</w:t>
    </w:r>
    <w:r w:rsidR="0032003C" w:rsidRPr="0027077C">
      <w:rPr>
        <w:rFonts w:ascii="Barlow Medium" w:hAnsi="Barlow Medium"/>
        <w:color w:val="193363"/>
        <w:lang w:val="fr-FR"/>
      </w:rPr>
      <w:t>utkintonce</w:t>
    </w:r>
    <w:r w:rsidR="005B4FD8" w:rsidRPr="0027077C">
      <w:rPr>
        <w:rFonts w:ascii="Barlow Medium" w:hAnsi="Barlow Medium"/>
        <w:color w:val="193363"/>
        <w:lang w:val="fr-FR"/>
      </w:rPr>
      <w:t>.cheshire.sch.uk</w:t>
    </w:r>
    <w:r w:rsidRPr="0027077C">
      <w:rPr>
        <w:rFonts w:ascii="Barlow Medium" w:hAnsi="Barlow Medium"/>
        <w:color w:val="193363"/>
        <w:lang w:val="fr-FR"/>
      </w:rPr>
      <w:t xml:space="preserve"> </w:t>
    </w:r>
  </w:p>
  <w:p w14:paraId="4D3D8B07" w14:textId="63C9A1CF" w:rsidR="00660714" w:rsidRPr="0032003C" w:rsidRDefault="00660714" w:rsidP="004963EA">
    <w:pPr>
      <w:widowControl w:val="0"/>
      <w:spacing w:line="283" w:lineRule="auto"/>
      <w:rPr>
        <w:rFonts w:ascii="Barlow Medium" w:hAnsi="Barlow Medium"/>
        <w:color w:val="193363"/>
      </w:rPr>
    </w:pPr>
    <w:r w:rsidRPr="0027077C">
      <w:rPr>
        <w:rFonts w:ascii="Barlow Medium" w:hAnsi="Barlow Medium"/>
        <w:color w:val="193363"/>
        <w:lang w:val="fr-FR"/>
      </w:rPr>
      <w:t xml:space="preserve">  </w:t>
    </w:r>
    <w:r w:rsidRPr="0032003C">
      <w:rPr>
        <w:rFonts w:ascii="Barlow Medium" w:hAnsi="Barlow Medium"/>
        <w:color w:val="193363"/>
      </w:rPr>
      <w:t xml:space="preserve">Web: </w:t>
    </w:r>
    <w:hyperlink r:id="rId1" w:history="1">
      <w:r w:rsidR="0032003C" w:rsidRPr="00595685">
        <w:rPr>
          <w:rStyle w:val="Hyperlink"/>
          <w:rFonts w:ascii="Barlow Medium" w:hAnsi="Barlow Medium"/>
          <w:b/>
          <w:bCs/>
        </w:rPr>
        <w:t>www.utkintonce.cheshire.sch.uk</w:t>
      </w:r>
    </w:hyperlink>
    <w:r w:rsidR="005B4FD8" w:rsidRPr="0032003C">
      <w:rPr>
        <w:rFonts w:ascii="Barlow Medium" w:hAnsi="Barlow Medium"/>
        <w:b/>
        <w:bCs/>
        <w:color w:val="193363"/>
      </w:rPr>
      <w:t xml:space="preserve">    </w:t>
    </w:r>
    <w:r w:rsidR="005B4FD8" w:rsidRPr="0032003C">
      <w:rPr>
        <w:rFonts w:ascii="Barlow Medium" w:hAnsi="Barlow Medium"/>
        <w:color w:val="193363"/>
      </w:rPr>
      <w:t xml:space="preserve">Executive </w:t>
    </w:r>
    <w:r w:rsidRPr="0032003C">
      <w:rPr>
        <w:rFonts w:ascii="Barlow Medium" w:hAnsi="Barlow Medium"/>
        <w:color w:val="193363"/>
      </w:rPr>
      <w:t>Headteacher Mrs K McLean</w:t>
    </w:r>
  </w:p>
  <w:p w14:paraId="4D0B63BC" w14:textId="77777777" w:rsidR="00660714" w:rsidRDefault="00660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37C"/>
    <w:multiLevelType w:val="hybridMultilevel"/>
    <w:tmpl w:val="8782F85C"/>
    <w:lvl w:ilvl="0" w:tplc="D7BAAF9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BF0"/>
    <w:multiLevelType w:val="hybridMultilevel"/>
    <w:tmpl w:val="44001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941"/>
    <w:multiLevelType w:val="hybridMultilevel"/>
    <w:tmpl w:val="83CE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18F5"/>
    <w:multiLevelType w:val="hybridMultilevel"/>
    <w:tmpl w:val="B774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D07"/>
    <w:multiLevelType w:val="multilevel"/>
    <w:tmpl w:val="ED02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93C3A"/>
    <w:multiLevelType w:val="hybridMultilevel"/>
    <w:tmpl w:val="9A4CD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1FEF"/>
    <w:multiLevelType w:val="hybridMultilevel"/>
    <w:tmpl w:val="F5D8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7B5B"/>
    <w:multiLevelType w:val="hybridMultilevel"/>
    <w:tmpl w:val="6DF02542"/>
    <w:lvl w:ilvl="0" w:tplc="6D7CA99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51C37"/>
    <w:multiLevelType w:val="hybridMultilevel"/>
    <w:tmpl w:val="471EDAA6"/>
    <w:lvl w:ilvl="0" w:tplc="2F46DB8C">
      <w:start w:val="2"/>
      <w:numFmt w:val="bullet"/>
      <w:lvlText w:val="-"/>
      <w:lvlJc w:val="left"/>
      <w:pPr>
        <w:ind w:left="720" w:hanging="360"/>
      </w:pPr>
      <w:rPr>
        <w:rFonts w:ascii="HfW cursive" w:eastAsia="Times New Roman" w:hAnsi="HfW cursive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E3468"/>
    <w:multiLevelType w:val="hybridMultilevel"/>
    <w:tmpl w:val="8FAE7EAC"/>
    <w:lvl w:ilvl="0" w:tplc="E766D142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1160E"/>
    <w:multiLevelType w:val="hybridMultilevel"/>
    <w:tmpl w:val="66207A52"/>
    <w:lvl w:ilvl="0" w:tplc="E766D142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2FDC"/>
    <w:multiLevelType w:val="hybridMultilevel"/>
    <w:tmpl w:val="AB60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47416"/>
    <w:multiLevelType w:val="hybridMultilevel"/>
    <w:tmpl w:val="8E5C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77E80"/>
    <w:multiLevelType w:val="hybridMultilevel"/>
    <w:tmpl w:val="9E14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C3526"/>
    <w:multiLevelType w:val="hybridMultilevel"/>
    <w:tmpl w:val="86DE6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95184"/>
    <w:multiLevelType w:val="hybridMultilevel"/>
    <w:tmpl w:val="F38C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7615C"/>
    <w:multiLevelType w:val="hybridMultilevel"/>
    <w:tmpl w:val="B3F2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F1466"/>
    <w:multiLevelType w:val="hybridMultilevel"/>
    <w:tmpl w:val="8128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80C42"/>
    <w:multiLevelType w:val="hybridMultilevel"/>
    <w:tmpl w:val="FF6C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E2276"/>
    <w:multiLevelType w:val="hybridMultilevel"/>
    <w:tmpl w:val="6288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7"/>
  </w:num>
  <w:num w:numId="5">
    <w:abstractNumId w:val="15"/>
  </w:num>
  <w:num w:numId="6">
    <w:abstractNumId w:val="19"/>
  </w:num>
  <w:num w:numId="7">
    <w:abstractNumId w:val="5"/>
  </w:num>
  <w:num w:numId="8">
    <w:abstractNumId w:val="8"/>
  </w:num>
  <w:num w:numId="9">
    <w:abstractNumId w:val="13"/>
  </w:num>
  <w:num w:numId="10">
    <w:abstractNumId w:val="18"/>
  </w:num>
  <w:num w:numId="11">
    <w:abstractNumId w:val="16"/>
  </w:num>
  <w:num w:numId="12">
    <w:abstractNumId w:val="11"/>
  </w:num>
  <w:num w:numId="13">
    <w:abstractNumId w:val="12"/>
  </w:num>
  <w:num w:numId="14">
    <w:abstractNumId w:val="2"/>
  </w:num>
  <w:num w:numId="15">
    <w:abstractNumId w:val="4"/>
  </w:num>
  <w:num w:numId="16">
    <w:abstractNumId w:val="0"/>
  </w:num>
  <w:num w:numId="17">
    <w:abstractNumId w:val="7"/>
  </w:num>
  <w:num w:numId="18">
    <w:abstractNumId w:val="10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BD"/>
    <w:rsid w:val="000136FE"/>
    <w:rsid w:val="00020B44"/>
    <w:rsid w:val="00026742"/>
    <w:rsid w:val="00027FBD"/>
    <w:rsid w:val="00094E85"/>
    <w:rsid w:val="000B61A7"/>
    <w:rsid w:val="00110560"/>
    <w:rsid w:val="00121ED4"/>
    <w:rsid w:val="00122718"/>
    <w:rsid w:val="001412BF"/>
    <w:rsid w:val="0015538C"/>
    <w:rsid w:val="001A5F28"/>
    <w:rsid w:val="001C66CE"/>
    <w:rsid w:val="001D2718"/>
    <w:rsid w:val="001E0101"/>
    <w:rsid w:val="00207C85"/>
    <w:rsid w:val="0021722E"/>
    <w:rsid w:val="002245EA"/>
    <w:rsid w:val="00236DBB"/>
    <w:rsid w:val="00270535"/>
    <w:rsid w:val="0027077C"/>
    <w:rsid w:val="002855B3"/>
    <w:rsid w:val="002A0018"/>
    <w:rsid w:val="002B6501"/>
    <w:rsid w:val="0032003C"/>
    <w:rsid w:val="00325212"/>
    <w:rsid w:val="00360AB8"/>
    <w:rsid w:val="00372FED"/>
    <w:rsid w:val="0039613A"/>
    <w:rsid w:val="00396505"/>
    <w:rsid w:val="003C025E"/>
    <w:rsid w:val="003C0874"/>
    <w:rsid w:val="003E0180"/>
    <w:rsid w:val="004023D9"/>
    <w:rsid w:val="00411C37"/>
    <w:rsid w:val="00426A57"/>
    <w:rsid w:val="004271F4"/>
    <w:rsid w:val="00435368"/>
    <w:rsid w:val="00452344"/>
    <w:rsid w:val="00463E4B"/>
    <w:rsid w:val="004734EC"/>
    <w:rsid w:val="0049524D"/>
    <w:rsid w:val="004963EA"/>
    <w:rsid w:val="004A1D8D"/>
    <w:rsid w:val="004A3320"/>
    <w:rsid w:val="004D1413"/>
    <w:rsid w:val="004D5B6E"/>
    <w:rsid w:val="004F77B5"/>
    <w:rsid w:val="0053371D"/>
    <w:rsid w:val="00555BF2"/>
    <w:rsid w:val="00562EDD"/>
    <w:rsid w:val="005723CD"/>
    <w:rsid w:val="005B4FD8"/>
    <w:rsid w:val="006343E4"/>
    <w:rsid w:val="00660714"/>
    <w:rsid w:val="0067549E"/>
    <w:rsid w:val="00685D6A"/>
    <w:rsid w:val="006A78A5"/>
    <w:rsid w:val="006B5FE2"/>
    <w:rsid w:val="006C2AF7"/>
    <w:rsid w:val="006C4F2C"/>
    <w:rsid w:val="006D04F3"/>
    <w:rsid w:val="006E2266"/>
    <w:rsid w:val="00701B95"/>
    <w:rsid w:val="007064BF"/>
    <w:rsid w:val="00722331"/>
    <w:rsid w:val="00724DEA"/>
    <w:rsid w:val="0073311B"/>
    <w:rsid w:val="0074691F"/>
    <w:rsid w:val="007603C9"/>
    <w:rsid w:val="00766B5A"/>
    <w:rsid w:val="0077582F"/>
    <w:rsid w:val="00785421"/>
    <w:rsid w:val="00790B7C"/>
    <w:rsid w:val="007A3B90"/>
    <w:rsid w:val="007A6104"/>
    <w:rsid w:val="007A6868"/>
    <w:rsid w:val="007B212A"/>
    <w:rsid w:val="007C2CD5"/>
    <w:rsid w:val="0082228E"/>
    <w:rsid w:val="00834009"/>
    <w:rsid w:val="00837AAD"/>
    <w:rsid w:val="00880691"/>
    <w:rsid w:val="008A15B9"/>
    <w:rsid w:val="008A35CF"/>
    <w:rsid w:val="008D5EE6"/>
    <w:rsid w:val="008E4FCE"/>
    <w:rsid w:val="008F2DEB"/>
    <w:rsid w:val="00902582"/>
    <w:rsid w:val="00944640"/>
    <w:rsid w:val="00966233"/>
    <w:rsid w:val="009C15D8"/>
    <w:rsid w:val="009D789C"/>
    <w:rsid w:val="00A074F6"/>
    <w:rsid w:val="00A11FCD"/>
    <w:rsid w:val="00A150F1"/>
    <w:rsid w:val="00A2283A"/>
    <w:rsid w:val="00A27BC1"/>
    <w:rsid w:val="00A32485"/>
    <w:rsid w:val="00A334DA"/>
    <w:rsid w:val="00A34E8F"/>
    <w:rsid w:val="00A3625D"/>
    <w:rsid w:val="00A56FA7"/>
    <w:rsid w:val="00A9524B"/>
    <w:rsid w:val="00AF1204"/>
    <w:rsid w:val="00B31125"/>
    <w:rsid w:val="00B51247"/>
    <w:rsid w:val="00B53FB0"/>
    <w:rsid w:val="00B94174"/>
    <w:rsid w:val="00BB19AC"/>
    <w:rsid w:val="00BB7A0C"/>
    <w:rsid w:val="00C817CC"/>
    <w:rsid w:val="00C90E75"/>
    <w:rsid w:val="00C94D04"/>
    <w:rsid w:val="00CE49B6"/>
    <w:rsid w:val="00CF0329"/>
    <w:rsid w:val="00D21081"/>
    <w:rsid w:val="00D32422"/>
    <w:rsid w:val="00D40EDA"/>
    <w:rsid w:val="00D451AB"/>
    <w:rsid w:val="00D854CE"/>
    <w:rsid w:val="00D97346"/>
    <w:rsid w:val="00DB14B0"/>
    <w:rsid w:val="00DC7391"/>
    <w:rsid w:val="00DD64E0"/>
    <w:rsid w:val="00DE02EC"/>
    <w:rsid w:val="00DE13C7"/>
    <w:rsid w:val="00E06B8C"/>
    <w:rsid w:val="00E22FC2"/>
    <w:rsid w:val="00E32DC0"/>
    <w:rsid w:val="00E36F93"/>
    <w:rsid w:val="00E450F1"/>
    <w:rsid w:val="00E56832"/>
    <w:rsid w:val="00E63D78"/>
    <w:rsid w:val="00E71B0A"/>
    <w:rsid w:val="00EA2304"/>
    <w:rsid w:val="00ED23A6"/>
    <w:rsid w:val="00EF0B97"/>
    <w:rsid w:val="00EF5B64"/>
    <w:rsid w:val="00F0717A"/>
    <w:rsid w:val="00F124B3"/>
    <w:rsid w:val="00F426DC"/>
    <w:rsid w:val="00F4518C"/>
    <w:rsid w:val="00F60134"/>
    <w:rsid w:val="00F6541F"/>
    <w:rsid w:val="00F969F2"/>
    <w:rsid w:val="00FA0C93"/>
    <w:rsid w:val="00FB5FD2"/>
    <w:rsid w:val="00FC037A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5377A"/>
  <w15:docId w15:val="{C856E72C-1F02-41E0-B7D5-C7F23B0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F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B5FE2"/>
  </w:style>
  <w:style w:type="paragraph" w:styleId="Footer">
    <w:name w:val="footer"/>
    <w:basedOn w:val="Normal"/>
    <w:link w:val="FooterChar"/>
    <w:uiPriority w:val="99"/>
    <w:unhideWhenUsed/>
    <w:rsid w:val="006B5F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B5FE2"/>
  </w:style>
  <w:style w:type="paragraph" w:styleId="BalloonText">
    <w:name w:val="Balloon Text"/>
    <w:basedOn w:val="Normal"/>
    <w:link w:val="BalloonTextChar"/>
    <w:uiPriority w:val="99"/>
    <w:semiHidden/>
    <w:unhideWhenUsed/>
    <w:rsid w:val="00A15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36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F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6B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32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1722E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1722E"/>
    <w:rPr>
      <w:b/>
      <w:bCs/>
    </w:rPr>
  </w:style>
  <w:style w:type="paragraph" w:styleId="BodyTextIndent">
    <w:name w:val="Body Text Indent"/>
    <w:basedOn w:val="Normal"/>
    <w:link w:val="BodyTextIndentChar"/>
    <w:rsid w:val="0073311B"/>
    <w:pPr>
      <w:tabs>
        <w:tab w:val="left" w:pos="1740"/>
      </w:tabs>
      <w:spacing w:line="480" w:lineRule="auto"/>
      <w:ind w:left="360"/>
    </w:pPr>
    <w:rPr>
      <w:rFonts w:ascii="Verdana" w:hAnsi="Verdana"/>
      <w:color w:val="auto"/>
      <w:kern w:val="0"/>
      <w:sz w:val="22"/>
      <w:szCs w:val="24"/>
      <w:lang w:eastAsia="en-US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73311B"/>
    <w:rPr>
      <w:rFonts w:ascii="Verdana" w:eastAsia="Times New Roman" w:hAnsi="Verdana" w:cs="Times New Roman"/>
      <w:szCs w:val="24"/>
    </w:rPr>
  </w:style>
  <w:style w:type="paragraph" w:styleId="NoSpacing">
    <w:name w:val="No Spacing"/>
    <w:uiPriority w:val="1"/>
    <w:qFormat/>
    <w:rsid w:val="0027077C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kintonce.cheshire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ndco@utkintonce.cheshire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kintonce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87B4-D897-463F-BE48-3B96FDE6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Kobyra</dc:creator>
  <cp:keywords/>
  <dc:description/>
  <cp:lastModifiedBy>sca8753133</cp:lastModifiedBy>
  <cp:revision>2</cp:revision>
  <cp:lastPrinted>2022-11-28T11:46:00Z</cp:lastPrinted>
  <dcterms:created xsi:type="dcterms:W3CDTF">2023-03-27T12:35:00Z</dcterms:created>
  <dcterms:modified xsi:type="dcterms:W3CDTF">2023-03-27T12:35:00Z</dcterms:modified>
</cp:coreProperties>
</file>